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  <w:r w:rsidR="002519AE" w:rsidRPr="002519AE">
        <w:rPr>
          <w:rFonts w:ascii="Book Antiqua" w:hAnsi="Book Antiqua"/>
        </w:rPr>
        <w:t xml:space="preserve"> </w:t>
      </w:r>
      <w:r w:rsidR="002519AE" w:rsidRPr="00403E8F">
        <w:rPr>
          <w:rFonts w:ascii="Book Antiqua" w:hAnsi="Book Antiqua"/>
        </w:rPr>
        <w:t>and its Regional Office at Northern Region Transmission System–I, SCO Bay No. 5 to 10, Sector 16A, Faridabad-121002, Haryana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B1B" w:rsidRDefault="003C2B1B" w:rsidP="00B266D0">
      <w:pPr>
        <w:spacing w:after="0" w:line="240" w:lineRule="auto"/>
      </w:pPr>
      <w:r>
        <w:separator/>
      </w:r>
    </w:p>
  </w:endnote>
  <w:endnote w:type="continuationSeparator" w:id="0">
    <w:p w:rsidR="003C2B1B" w:rsidRDefault="003C2B1B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2519AE" w:rsidRPr="002519AE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B1B" w:rsidRDefault="003C2B1B" w:rsidP="00B266D0">
      <w:pPr>
        <w:spacing w:after="0" w:line="240" w:lineRule="auto"/>
      </w:pPr>
      <w:r>
        <w:separator/>
      </w:r>
    </w:p>
  </w:footnote>
  <w:footnote w:type="continuationSeparator" w:id="0">
    <w:p w:rsidR="003C2B1B" w:rsidRDefault="003C2B1B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19AE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2B1B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4ECA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5FCF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1ABF9A-3E9B-4E9F-B0CE-5D53F625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Vijay Prakash Jarwal {विजय प्रकाश जारवाल}</cp:lastModifiedBy>
  <cp:revision>2</cp:revision>
  <cp:lastPrinted>2019-09-09T10:19:00Z</cp:lastPrinted>
  <dcterms:created xsi:type="dcterms:W3CDTF">2020-10-21T07:43:00Z</dcterms:created>
  <dcterms:modified xsi:type="dcterms:W3CDTF">2020-10-21T07:43:00Z</dcterms:modified>
</cp:coreProperties>
</file>